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33F" w:rsidRDefault="00EF650F">
      <w:pPr>
        <w:spacing w:line="360" w:lineRule="auto"/>
        <w:ind w:left="-330" w:right="-426"/>
        <w:jc w:val="center"/>
      </w:pPr>
      <w:r>
        <w:rPr>
          <w:rFonts w:ascii="Vazir" w:eastAsia="Tahoma" w:hAnsi="Vazir" w:cs="Times New Roman"/>
          <w:b/>
          <w:bCs/>
          <w:color w:val="000000"/>
          <w:sz w:val="26"/>
          <w:szCs w:val="26"/>
          <w:rtl/>
        </w:rPr>
        <w:t>قرارداد</w:t>
      </w:r>
      <w:r>
        <w:rPr>
          <w:rFonts w:ascii="Vazir" w:eastAsia="Tahoma" w:hAnsi="Vazir"/>
          <w:b/>
          <w:color w:val="000000"/>
          <w:sz w:val="26"/>
          <w:rtl/>
        </w:rPr>
        <w:t xml:space="preserve"> </w:t>
      </w:r>
      <w:r>
        <w:rPr>
          <w:rFonts w:ascii="Vazir" w:eastAsia="Tahoma" w:hAnsi="Vazir" w:cs="Times New Roman"/>
          <w:b/>
          <w:bCs/>
          <w:color w:val="000000"/>
          <w:sz w:val="26"/>
          <w:szCs w:val="26"/>
          <w:rtl/>
        </w:rPr>
        <w:t>وب</w:t>
      </w:r>
      <w:r>
        <w:rPr>
          <w:rFonts w:ascii="Vazir" w:eastAsia="Tahoma" w:hAnsi="Vazir"/>
          <w:b/>
          <w:color w:val="000000"/>
          <w:sz w:val="26"/>
          <w:rtl/>
        </w:rPr>
        <w:t xml:space="preserve"> </w:t>
      </w:r>
      <w:r>
        <w:rPr>
          <w:rFonts w:ascii="Vazir" w:eastAsia="Tahoma" w:hAnsi="Vazir" w:cs="Times New Roman"/>
          <w:b/>
          <w:bCs/>
          <w:color w:val="000000"/>
          <w:sz w:val="26"/>
          <w:szCs w:val="26"/>
          <w:rtl/>
        </w:rPr>
        <w:t>سایت ارائه محصولات شرکت پارسا پلاست</w:t>
      </w:r>
    </w:p>
    <w:p w:rsidR="003F033F" w:rsidRDefault="003F033F">
      <w:pPr>
        <w:spacing w:line="360" w:lineRule="auto"/>
        <w:ind w:left="-330" w:right="-426"/>
        <w:jc w:val="both"/>
        <w:rPr>
          <w:rFonts w:ascii="Vazir" w:eastAsia="Tahoma" w:hAnsi="Vazir"/>
          <w:color w:val="000000"/>
        </w:rPr>
      </w:pPr>
    </w:p>
    <w:p w:rsidR="003F033F" w:rsidRDefault="00EF650F">
      <w:pPr>
        <w:spacing w:line="360" w:lineRule="auto"/>
        <w:ind w:left="-330" w:right="-426"/>
      </w:pPr>
      <w:r>
        <w:rPr>
          <w:rFonts w:ascii="Vazir" w:eastAsia="Tahoma" w:hAnsi="Vazir"/>
          <w:b/>
          <w:bCs/>
          <w:color w:val="000000"/>
          <w:rtl/>
        </w:rPr>
        <w:t xml:space="preserve"> </w:t>
      </w:r>
      <w:r>
        <w:rPr>
          <w:rFonts w:ascii="Vazir" w:eastAsia="Tahoma" w:hAnsi="Vazir" w:cs="Times New Roman"/>
          <w:b/>
          <w:bCs/>
          <w:color w:val="000000"/>
          <w:rtl/>
        </w:rPr>
        <w:t>موضوع</w:t>
      </w:r>
    </w:p>
    <w:p w:rsidR="003F033F" w:rsidRDefault="00EF650F">
      <w:pPr>
        <w:spacing w:line="360" w:lineRule="auto"/>
        <w:ind w:left="-330" w:right="-426"/>
      </w:pPr>
      <w:r>
        <w:rPr>
          <w:rFonts w:ascii="Vazir" w:eastAsia="Tahoma" w:hAnsi="Vazir" w:cs="Times New Roman"/>
          <w:color w:val="000000"/>
          <w:rtl/>
        </w:rPr>
        <w:t>انجام پروژه طراحی و برنامه نویسی وب سایت ارائه محصولات شرکت کارفرما</w:t>
      </w:r>
      <w:r>
        <w:rPr>
          <w:rFonts w:ascii="Vazir" w:eastAsia="Tahoma" w:hAnsi="Vazir"/>
          <w:color w:val="000000"/>
          <w:rtl/>
        </w:rPr>
        <w:t>(</w:t>
      </w:r>
      <w:r>
        <w:rPr>
          <w:rFonts w:ascii="Vazir" w:eastAsia="Tahoma" w:hAnsi="Vazir" w:cs="Times New Roman"/>
          <w:color w:val="000000"/>
          <w:rtl/>
        </w:rPr>
        <w:t>بدون فروش آنلاین</w:t>
      </w:r>
      <w:r>
        <w:rPr>
          <w:rFonts w:ascii="Vazir" w:eastAsia="Tahoma" w:hAnsi="Vazir"/>
          <w:color w:val="000000"/>
          <w:rtl/>
        </w:rPr>
        <w:t xml:space="preserve">) </w:t>
      </w:r>
      <w:r>
        <w:rPr>
          <w:rFonts w:ascii="Vazir" w:eastAsia="Tahoma" w:hAnsi="Vazir" w:cs="Times New Roman"/>
          <w:color w:val="000000"/>
          <w:rtl/>
        </w:rPr>
        <w:t>به زبان  فارسی</w:t>
      </w:r>
      <w:r>
        <w:rPr>
          <w:rFonts w:ascii="Vazir" w:eastAsia="Tahoma" w:hAnsi="Vazir"/>
          <w:color w:val="000000"/>
          <w:rtl/>
        </w:rPr>
        <w:t>.</w:t>
      </w:r>
    </w:p>
    <w:p w:rsidR="003F033F" w:rsidRDefault="00EF650F">
      <w:pPr>
        <w:spacing w:line="360" w:lineRule="auto"/>
        <w:ind w:left="-330" w:right="-426"/>
        <w:jc w:val="both"/>
      </w:pPr>
      <w:r>
        <w:rPr>
          <w:rFonts w:ascii="Vazir" w:eastAsia="Tahoma" w:hAnsi="Vazir" w:cs="Times New Roman"/>
          <w:color w:val="000000"/>
          <w:rtl/>
        </w:rPr>
        <w:t xml:space="preserve"> انتخاب، تهیه و خرید قالب بر عهده کارفرما بوده و هماهنگی فنی با مجری باید در این رابطه صورت پذیرد</w:t>
      </w:r>
      <w:r>
        <w:rPr>
          <w:rFonts w:ascii="Vazir" w:eastAsia="Tahoma" w:hAnsi="Vazir"/>
          <w:color w:val="000000"/>
          <w:rtl/>
        </w:rPr>
        <w:t>.</w:t>
      </w:r>
    </w:p>
    <w:p w:rsidR="003F033F" w:rsidRDefault="003F033F">
      <w:pPr>
        <w:spacing w:line="276" w:lineRule="auto"/>
        <w:ind w:left="-330" w:right="-426"/>
        <w:jc w:val="center"/>
        <w:rPr>
          <w:rFonts w:ascii="Vazir" w:eastAsia="Tahoma" w:hAnsi="Vazir"/>
          <w:b/>
          <w:bCs/>
          <w:color w:val="000000"/>
          <w:sz w:val="26"/>
          <w:szCs w:val="26"/>
        </w:rPr>
      </w:pPr>
    </w:p>
    <w:p w:rsidR="003F033F" w:rsidRDefault="00EF650F">
      <w:pPr>
        <w:spacing w:line="276" w:lineRule="auto"/>
        <w:ind w:left="-330" w:right="-426"/>
        <w:rPr>
          <w:rFonts w:ascii="Vazir" w:eastAsia="Tahoma" w:hAnsi="Vazir"/>
          <w:b/>
          <w:bCs/>
          <w:color w:val="000000"/>
        </w:rPr>
      </w:pPr>
      <w:r>
        <w:rPr>
          <w:rFonts w:ascii="Vazir" w:eastAsia="Tahoma" w:hAnsi="Vazir"/>
          <w:b/>
          <w:bCs/>
          <w:color w:val="000000"/>
        </w:rPr>
        <w:t>1</w:t>
      </w:r>
      <w:r>
        <w:rPr>
          <w:rFonts w:ascii="Vazir" w:eastAsia="Tahoma" w:hAnsi="Vazir"/>
          <w:b/>
          <w:bCs/>
          <w:color w:val="000000"/>
          <w:rtl/>
        </w:rPr>
        <w:t xml:space="preserve">- </w:t>
      </w:r>
      <w:r>
        <w:rPr>
          <w:rFonts w:ascii="Vazir" w:eastAsia="Tahoma" w:hAnsi="Vazir" w:cs="Times New Roman"/>
          <w:b/>
          <w:bCs/>
          <w:color w:val="000000"/>
          <w:rtl/>
        </w:rPr>
        <w:t>ماژول ها و امکانات به تفکیک زمان و هزینه</w:t>
      </w:r>
    </w:p>
    <w:p w:rsidR="003F033F" w:rsidRDefault="003F033F">
      <w:pPr>
        <w:spacing w:line="276" w:lineRule="auto"/>
        <w:ind w:right="-426"/>
        <w:rPr>
          <w:rFonts w:ascii="Vazir" w:hAnsi="Vazir"/>
        </w:rPr>
      </w:pPr>
    </w:p>
    <w:tbl>
      <w:tblPr>
        <w:bidiVisual/>
        <w:tblW w:w="9900" w:type="dxa"/>
        <w:tblCellMar>
          <w:left w:w="0" w:type="dxa"/>
          <w:right w:w="0" w:type="dxa"/>
        </w:tblCellMar>
        <w:tblLook w:val="0000"/>
      </w:tblPr>
      <w:tblGrid>
        <w:gridCol w:w="988"/>
        <w:gridCol w:w="8517"/>
        <w:gridCol w:w="395"/>
      </w:tblGrid>
      <w:tr w:rsidR="003F033F">
        <w:trPr>
          <w:tblHeader/>
        </w:trPr>
        <w:tc>
          <w:tcPr>
            <w:tcW w:w="898" w:type="dxa"/>
            <w:shd w:val="clear" w:color="auto" w:fill="auto"/>
            <w:vAlign w:val="center"/>
          </w:tcPr>
          <w:p w:rsidR="003F033F" w:rsidRDefault="00EF650F">
            <w:pPr>
              <w:pStyle w:val="TableHeading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 w:cs="Times New Roman"/>
                <w:rtl/>
              </w:rPr>
              <w:t>ردیف</w:t>
            </w:r>
          </w:p>
        </w:tc>
        <w:tc>
          <w:tcPr>
            <w:tcW w:w="7742" w:type="dxa"/>
            <w:shd w:val="clear" w:color="auto" w:fill="auto"/>
            <w:vAlign w:val="center"/>
          </w:tcPr>
          <w:p w:rsidR="003F033F" w:rsidRDefault="00EF650F">
            <w:pPr>
              <w:pStyle w:val="TableHeading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 w:cs="Times New Roman"/>
                <w:rtl/>
              </w:rPr>
              <w:t>عنوان</w:t>
            </w:r>
          </w:p>
        </w:tc>
        <w:tc>
          <w:tcPr>
            <w:tcW w:w="359" w:type="dxa"/>
            <w:shd w:val="clear" w:color="auto" w:fill="auto"/>
            <w:vAlign w:val="center"/>
          </w:tcPr>
          <w:p w:rsidR="003F033F" w:rsidRDefault="003F033F">
            <w:pPr>
              <w:pStyle w:val="TableHeading"/>
              <w:spacing w:before="115" w:line="336" w:lineRule="auto"/>
              <w:ind w:left="86"/>
              <w:rPr>
                <w:rFonts w:ascii="Vazir" w:hAnsi="Vazir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هسته وب سایت شرکتی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2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 xml:space="preserve">قالب اختصاصی و </w:t>
            </w:r>
            <w:r>
              <w:rPr>
                <w:rFonts w:ascii="Vazir" w:hAnsi="Vazir"/>
                <w:color w:val="000000"/>
              </w:rPr>
              <w:t>Responsive</w:t>
            </w:r>
            <w:r>
              <w:rPr>
                <w:rFonts w:ascii="Vazir" w:hAnsi="Vazir"/>
                <w:color w:val="000000"/>
                <w:rtl/>
              </w:rPr>
              <w:t xml:space="preserve"> </w:t>
            </w:r>
            <w:r>
              <w:rPr>
                <w:rFonts w:ascii="Vazir" w:hAnsi="Vazir" w:cs="Times New Roman"/>
                <w:color w:val="000000"/>
                <w:rtl/>
              </w:rPr>
              <w:t xml:space="preserve">از </w:t>
            </w:r>
            <w:proofErr w:type="spellStart"/>
            <w:r>
              <w:rPr>
                <w:rFonts w:ascii="Vazir" w:hAnsi="Vazir"/>
                <w:color w:val="000000"/>
              </w:rPr>
              <w:t>Themeforest</w:t>
            </w:r>
            <w:proofErr w:type="spellEnd"/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  <w:r>
              <w:rPr>
                <w:rFonts w:ascii="Vazir" w:hAnsi="Vazir"/>
                <w:b/>
                <w:bCs/>
                <w:szCs w:val="28"/>
                <w:rtl/>
              </w:rPr>
              <w:t>-</w:t>
            </w: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3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دامین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  <w:r>
              <w:rPr>
                <w:rFonts w:ascii="Vazir" w:hAnsi="Vazir"/>
                <w:b/>
                <w:bCs/>
                <w:szCs w:val="28"/>
                <w:rtl/>
              </w:rPr>
              <w:t>-</w:t>
            </w: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4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هاست</w:t>
            </w:r>
            <w:r>
              <w:rPr>
                <w:rFonts w:ascii="Vazir" w:hAnsi="Vazir"/>
                <w:color w:val="000000"/>
                <w:rtl/>
              </w:rPr>
              <w:t>/</w:t>
            </w:r>
            <w:r>
              <w:rPr>
                <w:rFonts w:ascii="Vazir" w:hAnsi="Vazir" w:cs="Times New Roman"/>
                <w:color w:val="000000"/>
                <w:rtl/>
              </w:rPr>
              <w:t>سرور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  <w:r>
              <w:rPr>
                <w:rFonts w:ascii="Vazir" w:hAnsi="Vazir"/>
                <w:b/>
                <w:bCs/>
                <w:szCs w:val="28"/>
                <w:rtl/>
              </w:rPr>
              <w:t>-</w:t>
            </w: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5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مدیریت منو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  <w:r>
              <w:rPr>
                <w:rFonts w:ascii="Vazir" w:hAnsi="Vazir"/>
                <w:b/>
                <w:bCs/>
                <w:szCs w:val="28"/>
                <w:rtl/>
              </w:rPr>
              <w:t>-</w:t>
            </w: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6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مدیریت صفحات</w:t>
            </w:r>
            <w:r>
              <w:rPr>
                <w:rFonts w:ascii="Vazir" w:hAnsi="Vazir"/>
                <w:color w:val="000000"/>
                <w:rtl/>
              </w:rPr>
              <w:t>(</w:t>
            </w:r>
            <w:r>
              <w:rPr>
                <w:rFonts w:ascii="Vazir" w:hAnsi="Vazir" w:cs="Times New Roman"/>
                <w:color w:val="000000"/>
                <w:rtl/>
              </w:rPr>
              <w:t>درباره ما، تاریخچه، شماره حساب ها، اهداف، دستاوردها</w:t>
            </w:r>
            <w:r>
              <w:rPr>
                <w:rFonts w:ascii="Vazir" w:hAnsi="Vazir"/>
                <w:color w:val="000000"/>
                <w:rtl/>
              </w:rPr>
              <w:t>)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7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 xml:space="preserve">مدیریت اخبار </w:t>
            </w:r>
            <w:r>
              <w:rPr>
                <w:rFonts w:ascii="Vazir" w:hAnsi="Vazir" w:cs="Times New Roman"/>
                <w:color w:val="000000"/>
                <w:rtl/>
              </w:rPr>
              <w:t>سایت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8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فرم و صفحه تماس با ما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9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اسلایدر تصاویر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10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گالری تصاویر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11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گالری ویدئوها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12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آمار کاربران و بازدیدکنندگان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13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گالری محصولات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14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پروژه ها و نمونه کارها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15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گواهینامه ها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lastRenderedPageBreak/>
              <w:t>16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جستجو در سایت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17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مقالات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18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 xml:space="preserve">نقشه سایت </w:t>
            </w:r>
            <w:r>
              <w:rPr>
                <w:rFonts w:ascii="Vazir" w:hAnsi="Vazir"/>
                <w:color w:val="000000"/>
              </w:rPr>
              <w:t>Site Map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rPr>
          <w:trHeight w:val="1228"/>
        </w:trPr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19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 xml:space="preserve">پرسش های متداول </w:t>
            </w:r>
            <w:r>
              <w:rPr>
                <w:rFonts w:ascii="Vazir" w:hAnsi="Vazir"/>
                <w:color w:val="000000"/>
              </w:rPr>
              <w:t>FAQ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top w:val="single" w:sz="6" w:space="0" w:color="EFEFEF"/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20</w:t>
            </w:r>
          </w:p>
        </w:tc>
        <w:tc>
          <w:tcPr>
            <w:tcW w:w="7742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نمایندگی ها و شعب با نمایش نقشه روی ایران</w:t>
            </w:r>
          </w:p>
        </w:tc>
        <w:tc>
          <w:tcPr>
            <w:tcW w:w="359" w:type="dxa"/>
            <w:tcBorders>
              <w:top w:val="single" w:sz="6" w:space="0" w:color="EFEFEF"/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21</w:t>
            </w:r>
          </w:p>
        </w:tc>
        <w:tc>
          <w:tcPr>
            <w:tcW w:w="7742" w:type="dxa"/>
            <w:tcBorders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فرم درخواست نمایندگی با نوتیفیکیشن در مدیریت و ارسال ایمیل به مدیر</w:t>
            </w:r>
          </w:p>
        </w:tc>
        <w:tc>
          <w:tcPr>
            <w:tcW w:w="359" w:type="dxa"/>
            <w:tcBorders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right w:val="single" w:sz="6" w:space="0" w:color="DDDDDD"/>
            </w:tcBorders>
            <w:shd w:val="clear" w:color="auto" w:fill="FFFFFF"/>
            <w:tcMar>
              <w:top w:w="120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  <w:r>
              <w:rPr>
                <w:rFonts w:ascii="Vazir" w:hAnsi="Vazir"/>
              </w:rPr>
              <w:t>22</w:t>
            </w:r>
          </w:p>
        </w:tc>
        <w:tc>
          <w:tcPr>
            <w:tcW w:w="7742" w:type="dxa"/>
            <w:tcBorders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EF650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color w:val="000000"/>
              </w:rPr>
            </w:pPr>
            <w:r>
              <w:rPr>
                <w:rFonts w:ascii="Vazir" w:hAnsi="Vazir" w:cs="Times New Roman"/>
                <w:color w:val="000000"/>
                <w:rtl/>
              </w:rPr>
              <w:t>نمایش آمار بازدید از هر مطلب</w:t>
            </w:r>
          </w:p>
        </w:tc>
        <w:tc>
          <w:tcPr>
            <w:tcW w:w="359" w:type="dxa"/>
            <w:tcBorders>
              <w:left w:val="single" w:sz="6" w:space="0" w:color="DDDDDD"/>
              <w:right w:val="single" w:sz="6" w:space="0" w:color="DDDDDD"/>
            </w:tcBorders>
            <w:shd w:val="clear" w:color="auto" w:fill="FFFFFF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28"/>
              </w:rPr>
            </w:pPr>
          </w:p>
        </w:tc>
      </w:tr>
      <w:tr w:rsidR="003F033F">
        <w:tc>
          <w:tcPr>
            <w:tcW w:w="898" w:type="dxa"/>
            <w:tcBorders>
              <w:right w:val="single" w:sz="6" w:space="0" w:color="DDDDDD"/>
            </w:tcBorders>
            <w:shd w:val="clear" w:color="auto" w:fill="DDDDDD"/>
            <w:tcMar>
              <w:top w:w="120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rPr>
                <w:rFonts w:ascii="Vazir" w:hAnsi="Vazir"/>
              </w:rPr>
            </w:pPr>
          </w:p>
        </w:tc>
        <w:tc>
          <w:tcPr>
            <w:tcW w:w="7742" w:type="dxa"/>
            <w:tcBorders>
              <w:left w:val="single" w:sz="6" w:space="0" w:color="DDDDDD"/>
              <w:right w:val="single" w:sz="6" w:space="0" w:color="DDDDDD"/>
            </w:tcBorders>
            <w:shd w:val="clear" w:color="auto" w:fill="DDDDDD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rPr>
                <w:rFonts w:ascii="Vazir" w:hAnsi="Vazir"/>
                <w:b/>
                <w:bCs/>
              </w:rPr>
            </w:pPr>
          </w:p>
        </w:tc>
        <w:tc>
          <w:tcPr>
            <w:tcW w:w="359" w:type="dxa"/>
            <w:tcBorders>
              <w:left w:val="single" w:sz="6" w:space="0" w:color="DDDDDD"/>
              <w:right w:val="single" w:sz="6" w:space="0" w:color="DDDDDD"/>
            </w:tcBorders>
            <w:shd w:val="clear" w:color="auto" w:fill="DDDDDD"/>
            <w:tcMar>
              <w:top w:w="120" w:type="dxa"/>
              <w:left w:w="-7" w:type="dxa"/>
              <w:right w:w="150" w:type="dxa"/>
            </w:tcMar>
            <w:vAlign w:val="center"/>
          </w:tcPr>
          <w:p w:rsidR="003F033F" w:rsidRDefault="003F033F">
            <w:pPr>
              <w:pStyle w:val="TableContents"/>
              <w:spacing w:before="115" w:line="336" w:lineRule="auto"/>
              <w:ind w:left="86"/>
              <w:jc w:val="center"/>
              <w:rPr>
                <w:rFonts w:ascii="Vazir" w:hAnsi="Vazir"/>
                <w:b/>
                <w:bCs/>
                <w:szCs w:val="32"/>
              </w:rPr>
            </w:pPr>
          </w:p>
        </w:tc>
      </w:tr>
    </w:tbl>
    <w:p w:rsidR="003F033F" w:rsidRDefault="003F033F">
      <w:pPr>
        <w:spacing w:before="115"/>
        <w:ind w:left="86"/>
      </w:pPr>
    </w:p>
    <w:sectPr w:rsidR="003F033F" w:rsidSect="003F033F">
      <w:pgSz w:w="11906" w:h="16838"/>
      <w:pgMar w:top="1051" w:right="1051" w:bottom="1051" w:left="1050" w:header="0" w:footer="0" w:gutter="0"/>
      <w:cols w:space="720"/>
      <w:formProt w:val="0"/>
      <w:bidi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azi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compat/>
  <w:rsids>
    <w:rsidRoot w:val="003F033F"/>
    <w:rsid w:val="003F033F"/>
    <w:rsid w:val="00E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P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DejaVu Sans" w:hAnsi="Liberation Serif" w:cs="Vazir"/>
        <w:szCs w:val="24"/>
        <w:lang w:val="en-US" w:eastAsia="en-PH" w:bidi="fa-IR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33F"/>
    <w:pPr>
      <w:bidi/>
    </w:pPr>
    <w:rPr>
      <w:color w:val="00000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ullets">
    <w:name w:val="Bullets"/>
    <w:qFormat/>
    <w:rsid w:val="003F033F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rsid w:val="003F033F"/>
    <w:pPr>
      <w:keepNext/>
      <w:spacing w:before="240" w:after="120"/>
    </w:pPr>
    <w:rPr>
      <w:rFonts w:ascii="Liberation Sans" w:eastAsia="FreeSans" w:hAnsi="Liberation Sans"/>
      <w:sz w:val="28"/>
      <w:szCs w:val="28"/>
    </w:rPr>
  </w:style>
  <w:style w:type="paragraph" w:styleId="BodyText">
    <w:name w:val="Body Text"/>
    <w:basedOn w:val="Normal"/>
    <w:rsid w:val="003F033F"/>
    <w:pPr>
      <w:spacing w:after="140" w:line="288" w:lineRule="auto"/>
    </w:pPr>
  </w:style>
  <w:style w:type="paragraph" w:styleId="List">
    <w:name w:val="List"/>
    <w:basedOn w:val="BodyText"/>
    <w:rsid w:val="003F033F"/>
  </w:style>
  <w:style w:type="paragraph" w:styleId="Caption">
    <w:name w:val="caption"/>
    <w:basedOn w:val="Normal"/>
    <w:qFormat/>
    <w:rsid w:val="003F033F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3F033F"/>
    <w:pPr>
      <w:suppressLineNumbers/>
    </w:pPr>
  </w:style>
  <w:style w:type="paragraph" w:customStyle="1" w:styleId="TableContents">
    <w:name w:val="Table Contents"/>
    <w:basedOn w:val="Normal"/>
    <w:qFormat/>
    <w:rsid w:val="003F033F"/>
    <w:pPr>
      <w:suppressLineNumbers/>
    </w:pPr>
  </w:style>
  <w:style w:type="paragraph" w:customStyle="1" w:styleId="TableHeading">
    <w:name w:val="Table Heading"/>
    <w:basedOn w:val="TableContents"/>
    <w:qFormat/>
    <w:rsid w:val="003F033F"/>
    <w:pPr>
      <w:jc w:val="center"/>
    </w:pPr>
    <w:rPr>
      <w:b/>
      <w:bCs/>
    </w:rPr>
  </w:style>
  <w:style w:type="paragraph" w:styleId="Header">
    <w:name w:val="header"/>
    <w:basedOn w:val="Normal"/>
    <w:rsid w:val="003F033F"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</TotalTime>
  <Pages>2</Pages>
  <Words>139</Words>
  <Characters>798</Characters>
  <Application>Microsoft Office Word</Application>
  <DocSecurity>0</DocSecurity>
  <Lines>6</Lines>
  <Paragraphs>1</Paragraphs>
  <ScaleCrop>false</ScaleCrop>
  <Company>Grizli777</Company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</dc:creator>
  <cp:lastModifiedBy>Reza</cp:lastModifiedBy>
  <cp:revision>2</cp:revision>
  <dcterms:created xsi:type="dcterms:W3CDTF">2019-04-09T14:40:00Z</dcterms:created>
  <dcterms:modified xsi:type="dcterms:W3CDTF">2019-04-09T14:40:00Z</dcterms:modified>
  <dc:language>fa-IR</dc:language>
</cp:coreProperties>
</file>